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0A1D" w14:textId="06FB45CD" w:rsidR="006C2678" w:rsidRDefault="0097656D" w:rsidP="00A411B5">
      <w:pPr>
        <w:spacing w:after="0"/>
        <w:jc w:val="center"/>
      </w:pPr>
      <w:r>
        <w:t>February 2022 Editions</w:t>
      </w:r>
    </w:p>
    <w:p w14:paraId="70B1906D" w14:textId="02520F34" w:rsidR="0097656D" w:rsidRDefault="0097656D" w:rsidP="0097656D">
      <w:pPr>
        <w:jc w:val="center"/>
      </w:pPr>
      <w:r>
        <w:t>Summary of Updates</w:t>
      </w:r>
    </w:p>
    <w:p w14:paraId="211DDDF6" w14:textId="517AA58B" w:rsidR="0097656D" w:rsidRDefault="0097656D"/>
    <w:p w14:paraId="692DABEC" w14:textId="18296231" w:rsidR="00A411B5" w:rsidRDefault="00A411B5"/>
    <w:p w14:paraId="06A8A308" w14:textId="77777777" w:rsidR="00A411B5" w:rsidRDefault="00A411B5"/>
    <w:p w14:paraId="4E8F7D85" w14:textId="03A16215" w:rsidR="0097656D" w:rsidRDefault="0097656D">
      <w:r>
        <w:t>Formal and Informal Bid Documents</w:t>
      </w:r>
    </w:p>
    <w:p w14:paraId="613C7F17" w14:textId="77777777" w:rsidR="00A411B5" w:rsidRDefault="00A411B5"/>
    <w:p w14:paraId="237114D4" w14:textId="1023C611" w:rsidR="00A411B5" w:rsidRDefault="00A411B5">
      <w:r w:rsidRPr="00A411B5">
        <w:rPr>
          <w:u w:val="single"/>
        </w:rPr>
        <w:t xml:space="preserve">00 01 10 Table of Contents </w:t>
      </w:r>
      <w:r>
        <w:t>– updated with current editions</w:t>
      </w:r>
    </w:p>
    <w:p w14:paraId="4772367E" w14:textId="77777777" w:rsidR="00A411B5" w:rsidRDefault="00A411B5"/>
    <w:p w14:paraId="573386B5" w14:textId="77777777" w:rsidR="00A411B5" w:rsidRDefault="00A411B5" w:rsidP="00A411B5">
      <w:pPr>
        <w:rPr>
          <w:u w:val="single"/>
        </w:rPr>
      </w:pPr>
      <w:r>
        <w:rPr>
          <w:u w:val="single"/>
        </w:rPr>
        <w:t>00 73 13 Institution Requirements</w:t>
      </w:r>
    </w:p>
    <w:p w14:paraId="72EC0EF4" w14:textId="1C753308" w:rsidR="00A411B5" w:rsidRDefault="00A411B5" w:rsidP="00A411B5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5A6D1293" wp14:editId="6CEBFC76">
            <wp:extent cx="4581525" cy="438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86C1B" w14:textId="14D29282" w:rsidR="00A411B5" w:rsidRDefault="00A411B5" w:rsidP="00A411B5">
      <w:pPr>
        <w:ind w:firstLine="360"/>
        <w:rPr>
          <w:u w:val="single"/>
        </w:rPr>
      </w:pPr>
      <w:r>
        <w:rPr>
          <w:noProof/>
        </w:rPr>
        <w:drawing>
          <wp:inline distT="0" distB="0" distL="0" distR="0" wp14:anchorId="6D4B33D4" wp14:editId="47477C37">
            <wp:extent cx="5700953" cy="2924175"/>
            <wp:effectExtent l="0" t="0" r="0" b="0"/>
            <wp:docPr id="10" name="Picture 10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0276" cy="293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27C6" w14:textId="1A477FFB" w:rsidR="00A411B5" w:rsidRDefault="00A411B5" w:rsidP="00A411B5">
      <w:pPr>
        <w:ind w:firstLine="180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440589FD" wp14:editId="632C7F2C">
            <wp:extent cx="5943600" cy="7819390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1875" cy="78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F41B8" w14:textId="77777777" w:rsidR="00A411B5" w:rsidRDefault="00A411B5">
      <w:pPr>
        <w:rPr>
          <w:u w:val="single"/>
        </w:rPr>
      </w:pPr>
    </w:p>
    <w:p w14:paraId="4FF10F14" w14:textId="77777777" w:rsidR="00A411B5" w:rsidRDefault="00A411B5">
      <w:pPr>
        <w:rPr>
          <w:u w:val="single"/>
        </w:rPr>
      </w:pPr>
    </w:p>
    <w:p w14:paraId="37AB361E" w14:textId="77777777" w:rsidR="00A411B5" w:rsidRDefault="00A411B5">
      <w:pPr>
        <w:rPr>
          <w:u w:val="single"/>
        </w:rPr>
      </w:pPr>
    </w:p>
    <w:p w14:paraId="4B6E6B00" w14:textId="6DDC4E0D" w:rsidR="0097656D" w:rsidRPr="0097656D" w:rsidRDefault="0097656D">
      <w:pPr>
        <w:rPr>
          <w:u w:val="single"/>
        </w:rPr>
      </w:pPr>
      <w:r w:rsidRPr="0097656D">
        <w:rPr>
          <w:u w:val="single"/>
        </w:rPr>
        <w:lastRenderedPageBreak/>
        <w:t>00 74 13 Project Requirements</w:t>
      </w:r>
    </w:p>
    <w:p w14:paraId="37296775" w14:textId="00DCE352" w:rsidR="0097656D" w:rsidRDefault="0097656D">
      <w:pPr>
        <w:rPr>
          <w:noProof/>
        </w:rPr>
      </w:pPr>
      <w:r>
        <w:rPr>
          <w:noProof/>
        </w:rPr>
        <w:drawing>
          <wp:inline distT="0" distB="0" distL="0" distR="0" wp14:anchorId="3509746A" wp14:editId="46C3E61E">
            <wp:extent cx="55245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4EEB" w14:textId="09EF29F6" w:rsidR="0097656D" w:rsidRDefault="0097656D">
      <w:r>
        <w:rPr>
          <w:noProof/>
        </w:rPr>
        <w:drawing>
          <wp:inline distT="0" distB="0" distL="0" distR="0" wp14:anchorId="73F6D730" wp14:editId="70B132E3">
            <wp:extent cx="5943600" cy="433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33D8A" w14:textId="15144DBE" w:rsidR="0097656D" w:rsidRDefault="0097656D" w:rsidP="0097656D">
      <w:pPr>
        <w:ind w:firstLine="810"/>
      </w:pPr>
      <w:r>
        <w:rPr>
          <w:noProof/>
        </w:rPr>
        <w:drawing>
          <wp:inline distT="0" distB="0" distL="0" distR="0" wp14:anchorId="12360DDF" wp14:editId="3EBEF16A">
            <wp:extent cx="5495925" cy="207645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73CF4" w14:textId="11BB7A39" w:rsidR="0097656D" w:rsidRDefault="0097656D" w:rsidP="0097656D">
      <w:pPr>
        <w:ind w:firstLine="810"/>
      </w:pPr>
    </w:p>
    <w:p w14:paraId="604CA217" w14:textId="03624224" w:rsidR="0097656D" w:rsidRDefault="0097656D" w:rsidP="0097656D">
      <w:pPr>
        <w:ind w:hanging="180"/>
      </w:pPr>
      <w:r>
        <w:rPr>
          <w:noProof/>
        </w:rPr>
        <w:drawing>
          <wp:inline distT="0" distB="0" distL="0" distR="0" wp14:anchorId="6F95893F" wp14:editId="56BF2395">
            <wp:extent cx="2743200" cy="31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1074" w14:textId="67778388" w:rsidR="0097656D" w:rsidRDefault="00A411B5" w:rsidP="0097656D">
      <w:pPr>
        <w:ind w:firstLine="360"/>
      </w:pPr>
      <w:r>
        <w:rPr>
          <w:noProof/>
        </w:rPr>
        <w:drawing>
          <wp:inline distT="0" distB="0" distL="0" distR="0" wp14:anchorId="6EFDE3C7" wp14:editId="3B89297A">
            <wp:extent cx="5943600" cy="2811145"/>
            <wp:effectExtent l="0" t="0" r="0" b="8255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1F0D" w14:textId="2E50E5D3" w:rsidR="0097656D" w:rsidRDefault="0097656D" w:rsidP="0097656D">
      <w:pPr>
        <w:ind w:firstLine="360"/>
      </w:pPr>
      <w:r>
        <w:rPr>
          <w:noProof/>
        </w:rPr>
        <w:lastRenderedPageBreak/>
        <w:drawing>
          <wp:inline distT="0" distB="0" distL="0" distR="0" wp14:anchorId="708DAE22" wp14:editId="065E506E">
            <wp:extent cx="5753100" cy="3248025"/>
            <wp:effectExtent l="0" t="0" r="0" b="9525"/>
            <wp:docPr id="9" name="Picture 9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melin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DC5F" w14:textId="46D845AD" w:rsidR="0097656D" w:rsidRDefault="0097656D" w:rsidP="0097656D">
      <w:pPr>
        <w:ind w:firstLine="360"/>
      </w:pPr>
      <w:r>
        <w:rPr>
          <w:noProof/>
        </w:rPr>
        <w:drawing>
          <wp:inline distT="0" distB="0" distL="0" distR="0" wp14:anchorId="71F5D762" wp14:editId="7F54CD20">
            <wp:extent cx="5410200" cy="2990850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AF25" w14:textId="6113DCA1" w:rsidR="0097656D" w:rsidRDefault="0097656D" w:rsidP="0097656D">
      <w:pPr>
        <w:ind w:firstLine="360"/>
      </w:pPr>
    </w:p>
    <w:p w14:paraId="5204038C" w14:textId="77777777" w:rsidR="0097656D" w:rsidRDefault="0097656D" w:rsidP="0097656D">
      <w:pPr>
        <w:ind w:firstLine="360"/>
      </w:pPr>
    </w:p>
    <w:sectPr w:rsidR="0097656D" w:rsidSect="00A411B5">
      <w:pgSz w:w="12240" w:h="15840"/>
      <w:pgMar w:top="15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6D"/>
    <w:rsid w:val="006C2678"/>
    <w:rsid w:val="0097656D"/>
    <w:rsid w:val="00A4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865E"/>
  <w15:chartTrackingRefBased/>
  <w15:docId w15:val="{FC2E842E-B12A-44D4-BD0B-B21E848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2</cp:revision>
  <dcterms:created xsi:type="dcterms:W3CDTF">2022-02-18T18:23:00Z</dcterms:created>
  <dcterms:modified xsi:type="dcterms:W3CDTF">2022-02-18T20:25:00Z</dcterms:modified>
</cp:coreProperties>
</file>