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41B1" w14:textId="77777777" w:rsidR="005C1A1E" w:rsidRPr="00D87CEA" w:rsidRDefault="006F2A37" w:rsidP="005C1A1E">
      <w:pPr>
        <w:rPr>
          <w:rFonts w:ascii="Arial" w:hAnsi="Arial" w:cs="Arial"/>
          <w:sz w:val="16"/>
          <w:szCs w:val="16"/>
        </w:rPr>
      </w:pPr>
      <w:r w:rsidRPr="00FE4D55">
        <w:rPr>
          <w:noProof/>
        </w:rPr>
        <w:drawing>
          <wp:anchor distT="0" distB="0" distL="114300" distR="114300" simplePos="0" relativeHeight="251659264" behindDoc="0" locked="0" layoutInCell="1" allowOverlap="1" wp14:anchorId="5D934223" wp14:editId="5D934224">
            <wp:simplePos x="0" y="0"/>
            <wp:positionH relativeFrom="column">
              <wp:posOffset>-150185</wp:posOffset>
            </wp:positionH>
            <wp:positionV relativeFrom="paragraph">
              <wp:posOffset>34150</wp:posOffset>
            </wp:positionV>
            <wp:extent cx="1308100" cy="584200"/>
            <wp:effectExtent l="76200" t="76200" r="139700" b="139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584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722"/>
        <w:gridCol w:w="908"/>
        <w:gridCol w:w="1815"/>
        <w:gridCol w:w="1815"/>
        <w:gridCol w:w="907"/>
        <w:gridCol w:w="2723"/>
      </w:tblGrid>
      <w:tr w:rsidR="005C1A1E" w:rsidRPr="00D87CEA" w14:paraId="5D9341B5" w14:textId="77777777" w:rsidTr="005C1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6"/>
            <w:tcBorders>
              <w:bottom w:val="single" w:sz="8" w:space="0" w:color="000000" w:themeColor="text1"/>
            </w:tcBorders>
          </w:tcPr>
          <w:p w14:paraId="5D9341B2" w14:textId="77777777" w:rsidR="006F2A37" w:rsidRDefault="006F2A37" w:rsidP="006F2A37">
            <w:pPr>
              <w:jc w:val="center"/>
              <w:rPr>
                <w:rFonts w:ascii="Arial" w:hAnsi="Arial" w:cs="Arial"/>
                <w:b w:val="0"/>
                <w:sz w:val="44"/>
                <w:szCs w:val="16"/>
              </w:rPr>
            </w:pPr>
            <w:r w:rsidRPr="00D87CEA">
              <w:rPr>
                <w:rFonts w:ascii="Arial" w:hAnsi="Arial" w:cs="Arial"/>
                <w:b w:val="0"/>
                <w:sz w:val="44"/>
                <w:szCs w:val="16"/>
              </w:rPr>
              <w:t>ABOVE CEILING WORK PERMIT</w:t>
            </w:r>
          </w:p>
          <w:p w14:paraId="5D9341B3" w14:textId="77777777" w:rsidR="00D87CEA" w:rsidRDefault="006F2A37" w:rsidP="0088225A">
            <w:pPr>
              <w:jc w:val="center"/>
              <w:rPr>
                <w:rFonts w:ascii="Arial" w:hAnsi="Arial" w:cs="Arial"/>
                <w:b w:val="0"/>
                <w:sz w:val="44"/>
                <w:szCs w:val="16"/>
              </w:rPr>
            </w:pPr>
            <w:r>
              <w:rPr>
                <w:rFonts w:ascii="Arial" w:hAnsi="Arial" w:cs="Arial"/>
                <w:b w:val="0"/>
                <w:sz w:val="44"/>
                <w:szCs w:val="16"/>
              </w:rPr>
              <w:t xml:space="preserve">RATED </w:t>
            </w:r>
            <w:r w:rsidR="003F7439">
              <w:rPr>
                <w:rFonts w:ascii="Arial" w:hAnsi="Arial" w:cs="Arial"/>
                <w:b w:val="0"/>
                <w:sz w:val="44"/>
                <w:szCs w:val="16"/>
              </w:rPr>
              <w:t>BARRIER</w:t>
            </w:r>
          </w:p>
          <w:p w14:paraId="5D9341B4" w14:textId="77777777" w:rsidR="006F2A37" w:rsidRPr="006F2A37" w:rsidRDefault="006F2A37" w:rsidP="0088225A">
            <w:pPr>
              <w:jc w:val="center"/>
              <w:rPr>
                <w:rFonts w:ascii="Arial" w:hAnsi="Arial" w:cs="Arial"/>
                <w:b w:val="0"/>
                <w:sz w:val="44"/>
                <w:szCs w:val="16"/>
                <w:u w:val="single"/>
              </w:rPr>
            </w:pPr>
            <w:r w:rsidRPr="006F2A37">
              <w:rPr>
                <w:rFonts w:ascii="Arial" w:hAnsi="Arial" w:cs="Arial"/>
                <w:b w:val="0"/>
                <w:sz w:val="32"/>
                <w:szCs w:val="16"/>
                <w:u w:val="single"/>
              </w:rPr>
              <w:t>THIS PERMIT SHALL BE POSTED</w:t>
            </w:r>
          </w:p>
        </w:tc>
      </w:tr>
      <w:tr w:rsidR="005C1A1E" w:rsidRPr="00D87CEA" w14:paraId="5D9341B8" w14:textId="77777777" w:rsidTr="00D8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B6" w14:textId="77777777" w:rsidR="005C1A1E" w:rsidRPr="006F2A37" w:rsidRDefault="005C1A1E" w:rsidP="00D87CEA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6F2A37">
              <w:rPr>
                <w:rFonts w:ascii="Arial" w:hAnsi="Arial" w:cs="Arial"/>
                <w:sz w:val="16"/>
                <w:szCs w:val="16"/>
              </w:rPr>
              <w:t>DATE ISSUED</w:t>
            </w:r>
          </w:p>
        </w:tc>
        <w:tc>
          <w:tcPr>
            <w:tcW w:w="5445" w:type="dxa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B7" w14:textId="77777777" w:rsidR="005C1A1E" w:rsidRPr="006F2A37" w:rsidRDefault="005C1A1E" w:rsidP="00D87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F2A37">
              <w:rPr>
                <w:rFonts w:ascii="Arial" w:hAnsi="Arial" w:cs="Arial"/>
                <w:b/>
                <w:sz w:val="16"/>
                <w:szCs w:val="16"/>
              </w:rPr>
              <w:t>ISSUED TO</w:t>
            </w:r>
          </w:p>
        </w:tc>
      </w:tr>
      <w:tr w:rsidR="005C1A1E" w:rsidRPr="00D87CEA" w14:paraId="5D9341BB" w14:textId="77777777" w:rsidTr="00D87CE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9341B9" w14:textId="77777777" w:rsidR="005C1A1E" w:rsidRPr="006F2A37" w:rsidRDefault="005C1A1E" w:rsidP="00D87CEA">
            <w:pPr>
              <w:rPr>
                <w:rFonts w:ascii="Arial" w:hAnsi="Arial" w:cs="Arial"/>
                <w:bCs w:val="0"/>
                <w:sz w:val="16"/>
                <w:szCs w:val="16"/>
              </w:rPr>
            </w:pPr>
          </w:p>
        </w:tc>
        <w:tc>
          <w:tcPr>
            <w:tcW w:w="54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D9341BA" w14:textId="77777777" w:rsidR="005C1A1E" w:rsidRPr="006F2A37" w:rsidRDefault="005C1A1E" w:rsidP="00D87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1A1E" w:rsidRPr="00D87CEA" w14:paraId="5D9341BE" w14:textId="77777777" w:rsidTr="00D8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BC" w14:textId="77777777" w:rsidR="005C1A1E" w:rsidRPr="006F2A37" w:rsidRDefault="005C1A1E" w:rsidP="00D87CEA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6F2A37">
              <w:rPr>
                <w:rFonts w:ascii="Arial" w:hAnsi="Arial" w:cs="Arial"/>
                <w:sz w:val="16"/>
                <w:szCs w:val="16"/>
              </w:rPr>
              <w:t>START DATE</w:t>
            </w:r>
          </w:p>
        </w:tc>
        <w:tc>
          <w:tcPr>
            <w:tcW w:w="5445" w:type="dxa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BD" w14:textId="77777777" w:rsidR="005C1A1E" w:rsidRPr="006F2A37" w:rsidRDefault="005C1A1E" w:rsidP="00D87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F2A37">
              <w:rPr>
                <w:rFonts w:ascii="Arial" w:hAnsi="Arial" w:cs="Arial"/>
                <w:b/>
                <w:sz w:val="16"/>
                <w:szCs w:val="16"/>
              </w:rPr>
              <w:t>COMPANY NAME</w:t>
            </w:r>
          </w:p>
        </w:tc>
      </w:tr>
      <w:tr w:rsidR="005C1A1E" w:rsidRPr="00D87CEA" w14:paraId="5D9341C1" w14:textId="77777777" w:rsidTr="00D87CE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9341BF" w14:textId="77777777" w:rsidR="005C1A1E" w:rsidRPr="006F2A37" w:rsidRDefault="005C1A1E" w:rsidP="00D87CEA">
            <w:pPr>
              <w:rPr>
                <w:rFonts w:ascii="Arial" w:hAnsi="Arial" w:cs="Arial"/>
                <w:bCs w:val="0"/>
                <w:sz w:val="16"/>
                <w:szCs w:val="16"/>
              </w:rPr>
            </w:pPr>
          </w:p>
        </w:tc>
        <w:tc>
          <w:tcPr>
            <w:tcW w:w="54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D9341C0" w14:textId="77777777" w:rsidR="005C1A1E" w:rsidRPr="006F2A37" w:rsidRDefault="005C1A1E" w:rsidP="00D87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1A1E" w:rsidRPr="00D87CEA" w14:paraId="5D9341C4" w14:textId="77777777" w:rsidTr="00D8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C2" w14:textId="77777777" w:rsidR="005C1A1E" w:rsidRPr="006F2A37" w:rsidRDefault="005C1A1E" w:rsidP="00D87CEA">
            <w:pPr>
              <w:rPr>
                <w:rFonts w:ascii="Arial" w:hAnsi="Arial" w:cs="Arial"/>
                <w:sz w:val="16"/>
                <w:szCs w:val="16"/>
              </w:rPr>
            </w:pPr>
            <w:r w:rsidRPr="006F2A37">
              <w:rPr>
                <w:rFonts w:ascii="Arial" w:hAnsi="Arial" w:cs="Arial"/>
                <w:sz w:val="16"/>
                <w:szCs w:val="16"/>
              </w:rPr>
              <w:t>ESTIMATED COMPLETION</w:t>
            </w:r>
          </w:p>
        </w:tc>
        <w:tc>
          <w:tcPr>
            <w:tcW w:w="5445" w:type="dxa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C3" w14:textId="77777777" w:rsidR="005C1A1E" w:rsidRPr="006F2A37" w:rsidRDefault="005C1A1E" w:rsidP="00D87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F2A37">
              <w:rPr>
                <w:rFonts w:ascii="Arial" w:hAnsi="Arial" w:cs="Arial"/>
                <w:b/>
                <w:sz w:val="16"/>
                <w:szCs w:val="16"/>
              </w:rPr>
              <w:t>WILL A RATED BARRIER BE PENETRATED</w:t>
            </w:r>
          </w:p>
        </w:tc>
      </w:tr>
      <w:tr w:rsidR="005C1A1E" w:rsidRPr="00D87CEA" w14:paraId="5D9341C8" w14:textId="77777777" w:rsidTr="00D87CEA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9341C5" w14:textId="77777777" w:rsidR="005C1A1E" w:rsidRPr="006F2A37" w:rsidRDefault="005C1A1E" w:rsidP="00D87CEA">
            <w:pPr>
              <w:rPr>
                <w:rFonts w:ascii="Arial" w:hAnsi="Arial" w:cs="Arial"/>
                <w:bCs w:val="0"/>
                <w:sz w:val="16"/>
                <w:szCs w:val="16"/>
              </w:rPr>
            </w:pPr>
          </w:p>
        </w:tc>
        <w:tc>
          <w:tcPr>
            <w:tcW w:w="272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D9341C6" w14:textId="77777777" w:rsidR="005C1A1E" w:rsidRPr="006F2A37" w:rsidRDefault="00071F66" w:rsidP="00D87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601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1E" w:rsidRPr="006F2A3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1A1E" w:rsidRPr="006F2A37">
              <w:rPr>
                <w:rFonts w:ascii="Arial" w:hAnsi="Arial" w:cs="Arial"/>
                <w:sz w:val="16"/>
                <w:szCs w:val="16"/>
              </w:rPr>
              <w:t xml:space="preserve">     YES</w:t>
            </w:r>
          </w:p>
        </w:tc>
        <w:tc>
          <w:tcPr>
            <w:tcW w:w="27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D9341C7" w14:textId="77777777" w:rsidR="005C1A1E" w:rsidRPr="006F2A37" w:rsidRDefault="00071F66" w:rsidP="00D87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221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1E" w:rsidRPr="006F2A3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1A1E" w:rsidRPr="006F2A37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586B24" w:rsidRPr="00D87CEA" w14:paraId="5D9341CB" w14:textId="77777777" w:rsidTr="0058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C9" w14:textId="77777777" w:rsidR="00586B24" w:rsidRPr="006F2A37" w:rsidRDefault="00586B24" w:rsidP="00D87CEA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6F2A37">
              <w:rPr>
                <w:rFonts w:ascii="Arial" w:hAnsi="Arial" w:cs="Arial"/>
                <w:bCs w:val="0"/>
                <w:sz w:val="16"/>
                <w:szCs w:val="16"/>
              </w:rPr>
              <w:t>LIFE SAFETY PLANS HAVE BEEN REVIEWED</w:t>
            </w:r>
            <w:r w:rsidR="006F2A37">
              <w:rPr>
                <w:rFonts w:ascii="Arial" w:hAnsi="Arial" w:cs="Arial"/>
                <w:bCs w:val="0"/>
                <w:sz w:val="16"/>
                <w:szCs w:val="16"/>
              </w:rPr>
              <w:t xml:space="preserve"> AND ARE ATTACHED</w:t>
            </w:r>
          </w:p>
        </w:tc>
        <w:tc>
          <w:tcPr>
            <w:tcW w:w="5445" w:type="dxa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CA" w14:textId="77777777" w:rsidR="00586B24" w:rsidRPr="006F2A37" w:rsidRDefault="00586B24" w:rsidP="00586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F2A37">
              <w:rPr>
                <w:rFonts w:ascii="Arial" w:hAnsi="Arial" w:cs="Arial"/>
                <w:b/>
                <w:sz w:val="16"/>
                <w:szCs w:val="16"/>
              </w:rPr>
              <w:t>IF YES – WHAT TYPE OF FIRE STOP SYSTEM WILL BE USED</w:t>
            </w:r>
          </w:p>
        </w:tc>
      </w:tr>
      <w:tr w:rsidR="00586B24" w:rsidRPr="00D87CEA" w14:paraId="5D9341CF" w14:textId="77777777" w:rsidTr="0033347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9341CC" w14:textId="77777777" w:rsidR="00586B24" w:rsidRPr="006F2A37" w:rsidRDefault="00071F66" w:rsidP="0088225A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731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B24" w:rsidRPr="006F2A37">
                  <w:rPr>
                    <w:rFonts w:ascii="MS Gothic" w:eastAsia="MS Gothic" w:hAnsi="MS Gothic" w:cs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586B24" w:rsidRPr="006F2A37">
              <w:rPr>
                <w:rFonts w:ascii="Arial" w:hAnsi="Arial" w:cs="Arial"/>
                <w:b w:val="0"/>
                <w:sz w:val="16"/>
                <w:szCs w:val="16"/>
              </w:rPr>
              <w:t xml:space="preserve">     YES</w:t>
            </w:r>
          </w:p>
        </w:tc>
        <w:tc>
          <w:tcPr>
            <w:tcW w:w="272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9341CD" w14:textId="77777777" w:rsidR="00586B24" w:rsidRPr="006F2A37" w:rsidRDefault="00071F66" w:rsidP="00882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6433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B24" w:rsidRPr="006F2A3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86B24" w:rsidRPr="006F2A37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54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D9341CE" w14:textId="77777777" w:rsidR="00586B24" w:rsidRPr="006F2A37" w:rsidRDefault="00586B24" w:rsidP="00D87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1A1E" w:rsidRPr="00D87CEA" w14:paraId="5D9341D2" w14:textId="77777777" w:rsidTr="00D8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D0" w14:textId="77777777" w:rsidR="005C1A1E" w:rsidRPr="006F2A37" w:rsidRDefault="005C1A1E" w:rsidP="00D87CEA">
            <w:pPr>
              <w:rPr>
                <w:rFonts w:ascii="Arial" w:hAnsi="Arial" w:cs="Arial"/>
                <w:sz w:val="16"/>
                <w:szCs w:val="16"/>
              </w:rPr>
            </w:pPr>
            <w:r w:rsidRPr="006F2A37">
              <w:rPr>
                <w:rFonts w:ascii="Arial" w:hAnsi="Arial" w:cs="Arial"/>
                <w:sz w:val="16"/>
                <w:szCs w:val="16"/>
              </w:rPr>
              <w:t>WORK REQUESTED BY DEPARTMENT</w:t>
            </w:r>
          </w:p>
        </w:tc>
        <w:tc>
          <w:tcPr>
            <w:tcW w:w="5445" w:type="dxa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D1" w14:textId="77777777" w:rsidR="005C1A1E" w:rsidRPr="006F2A37" w:rsidRDefault="005C1A1E" w:rsidP="00D87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F2A37">
              <w:rPr>
                <w:rFonts w:ascii="Arial" w:hAnsi="Arial" w:cs="Arial"/>
                <w:b/>
                <w:sz w:val="16"/>
                <w:szCs w:val="16"/>
              </w:rPr>
              <w:t>NAME OF  REQUESTER</w:t>
            </w:r>
          </w:p>
        </w:tc>
      </w:tr>
      <w:tr w:rsidR="005C1A1E" w:rsidRPr="00D87CEA" w14:paraId="5D9341D6" w14:textId="77777777" w:rsidTr="00D87CE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9341D3" w14:textId="77777777" w:rsidR="005C1A1E" w:rsidRPr="006F2A37" w:rsidRDefault="005C1A1E" w:rsidP="00D87C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9341D4" w14:textId="77777777" w:rsidR="005C1A1E" w:rsidRPr="006F2A37" w:rsidRDefault="005C1A1E" w:rsidP="00D87C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D9341D5" w14:textId="77777777" w:rsidR="005C1A1E" w:rsidRPr="006F2A37" w:rsidRDefault="005C1A1E" w:rsidP="00D87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1A1E" w:rsidRPr="00D87CEA" w14:paraId="5D9341D9" w14:textId="77777777" w:rsidTr="00D8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D7" w14:textId="77777777" w:rsidR="005C1A1E" w:rsidRPr="006F2A37" w:rsidRDefault="005C1A1E" w:rsidP="00D87CEA">
            <w:pPr>
              <w:rPr>
                <w:rFonts w:ascii="Arial" w:hAnsi="Arial" w:cs="Arial"/>
                <w:sz w:val="16"/>
                <w:szCs w:val="16"/>
              </w:rPr>
            </w:pPr>
            <w:r w:rsidRPr="006F2A37">
              <w:rPr>
                <w:rFonts w:ascii="Arial" w:hAnsi="Arial" w:cs="Arial"/>
                <w:sz w:val="16"/>
                <w:szCs w:val="16"/>
              </w:rPr>
              <w:t>PERMIT ISSUED BY DEPARTMENT</w:t>
            </w:r>
          </w:p>
        </w:tc>
        <w:tc>
          <w:tcPr>
            <w:tcW w:w="5445" w:type="dxa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1D8" w14:textId="77777777" w:rsidR="005C1A1E" w:rsidRPr="006F2A37" w:rsidRDefault="005C1A1E" w:rsidP="00D87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F2A37">
              <w:rPr>
                <w:rFonts w:ascii="Arial" w:hAnsi="Arial" w:cs="Arial"/>
                <w:b/>
                <w:sz w:val="16"/>
                <w:szCs w:val="16"/>
              </w:rPr>
              <w:t>NAME OF REQUESTER</w:t>
            </w:r>
          </w:p>
        </w:tc>
      </w:tr>
      <w:tr w:rsidR="005C1A1E" w:rsidRPr="00D87CEA" w14:paraId="5D9341DD" w14:textId="77777777" w:rsidTr="00D87CE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9341DA" w14:textId="77777777" w:rsidR="005C1A1E" w:rsidRPr="006F2A37" w:rsidRDefault="005C1A1E" w:rsidP="008822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9341DB" w14:textId="77777777" w:rsidR="005C1A1E" w:rsidRPr="006F2A37" w:rsidRDefault="005C1A1E" w:rsidP="008822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D9341DC" w14:textId="77777777" w:rsidR="005C1A1E" w:rsidRPr="006F2A37" w:rsidRDefault="005C1A1E" w:rsidP="00D87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1A1E" w:rsidRPr="00D87CEA" w14:paraId="5D9341DF" w14:textId="77777777" w:rsidTr="005C1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6"/>
            <w:shd w:val="clear" w:color="auto" w:fill="D9D9D9" w:themeFill="background1" w:themeFillShade="D9"/>
          </w:tcPr>
          <w:p w14:paraId="5D9341DE" w14:textId="77777777" w:rsidR="005C1A1E" w:rsidRPr="006F2A37" w:rsidRDefault="005C1A1E" w:rsidP="0088225A">
            <w:pPr>
              <w:rPr>
                <w:rFonts w:ascii="Arial" w:hAnsi="Arial" w:cs="Arial"/>
                <w:sz w:val="16"/>
                <w:szCs w:val="16"/>
              </w:rPr>
            </w:pPr>
            <w:r w:rsidRPr="006F2A37">
              <w:rPr>
                <w:rFonts w:ascii="Arial" w:hAnsi="Arial" w:cs="Arial"/>
                <w:sz w:val="16"/>
                <w:szCs w:val="16"/>
              </w:rPr>
              <w:t>LOCATION WORK TO BE PERFORMED</w:t>
            </w:r>
          </w:p>
        </w:tc>
      </w:tr>
      <w:tr w:rsidR="005C1A1E" w:rsidRPr="00D87CEA" w14:paraId="5D9341E6" w14:textId="77777777" w:rsidTr="005C1A1E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9341E0" w14:textId="77777777" w:rsidR="005C1A1E" w:rsidRPr="006F2A37" w:rsidRDefault="005C1A1E" w:rsidP="0088225A">
            <w:pPr>
              <w:rPr>
                <w:rFonts w:ascii="Arial" w:hAnsi="Arial" w:cs="Arial"/>
                <w:sz w:val="16"/>
                <w:szCs w:val="16"/>
              </w:rPr>
            </w:pPr>
            <w:r w:rsidRPr="006F2A37">
              <w:rPr>
                <w:rFonts w:ascii="Arial" w:hAnsi="Arial" w:cs="Arial"/>
                <w:sz w:val="16"/>
                <w:szCs w:val="16"/>
              </w:rPr>
              <w:t>BUILDING</w:t>
            </w:r>
          </w:p>
          <w:p w14:paraId="5D9341E1" w14:textId="77777777" w:rsidR="005C1A1E" w:rsidRPr="006F2A37" w:rsidRDefault="005C1A1E" w:rsidP="008822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9341E2" w14:textId="77777777" w:rsidR="005C1A1E" w:rsidRPr="006F2A37" w:rsidRDefault="005C1A1E" w:rsidP="008822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9341E3" w14:textId="77777777" w:rsidR="005C1A1E" w:rsidRPr="006F2A37" w:rsidRDefault="005C1A1E" w:rsidP="00882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F2A37">
              <w:rPr>
                <w:rFonts w:ascii="Arial" w:hAnsi="Arial" w:cs="Arial"/>
                <w:b/>
                <w:sz w:val="16"/>
                <w:szCs w:val="16"/>
              </w:rPr>
              <w:t>FLOOR</w:t>
            </w:r>
          </w:p>
          <w:p w14:paraId="5D9341E4" w14:textId="77777777" w:rsidR="005C1A1E" w:rsidRPr="006F2A37" w:rsidRDefault="005C1A1E" w:rsidP="00882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D9341E5" w14:textId="77777777" w:rsidR="005C1A1E" w:rsidRPr="006F2A37" w:rsidRDefault="005C1A1E" w:rsidP="00882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F2A37">
              <w:rPr>
                <w:rFonts w:ascii="Arial" w:hAnsi="Arial" w:cs="Arial"/>
                <w:b/>
                <w:sz w:val="16"/>
                <w:szCs w:val="16"/>
              </w:rPr>
              <w:t>ROOM #</w:t>
            </w:r>
          </w:p>
        </w:tc>
      </w:tr>
      <w:tr w:rsidR="005C1A1E" w:rsidRPr="00D87CEA" w14:paraId="5D9341EC" w14:textId="77777777" w:rsidTr="0058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6"/>
          </w:tcPr>
          <w:p w14:paraId="5D9341E7" w14:textId="77777777" w:rsidR="005C1A1E" w:rsidRPr="006F2A37" w:rsidRDefault="00586B24" w:rsidP="0088225A">
            <w:pPr>
              <w:rPr>
                <w:rFonts w:ascii="Arial" w:hAnsi="Arial" w:cs="Arial"/>
                <w:sz w:val="16"/>
                <w:szCs w:val="16"/>
              </w:rPr>
            </w:pPr>
            <w:r w:rsidRPr="006F2A37">
              <w:rPr>
                <w:rFonts w:ascii="Arial" w:hAnsi="Arial" w:cs="Arial"/>
                <w:sz w:val="16"/>
                <w:szCs w:val="16"/>
              </w:rPr>
              <w:t xml:space="preserve">DESCRIPTION OF </w:t>
            </w:r>
            <w:r w:rsidR="006F2A37">
              <w:rPr>
                <w:rFonts w:ascii="Arial" w:hAnsi="Arial" w:cs="Arial"/>
                <w:sz w:val="16"/>
                <w:szCs w:val="16"/>
              </w:rPr>
              <w:t>WORK</w:t>
            </w:r>
          </w:p>
          <w:p w14:paraId="5D9341E8" w14:textId="77777777" w:rsidR="00586B24" w:rsidRPr="006F2A37" w:rsidRDefault="00586B24" w:rsidP="008822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9341E9" w14:textId="77777777" w:rsidR="005C1A1E" w:rsidRPr="006F2A37" w:rsidRDefault="005C1A1E" w:rsidP="008822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9341EA" w14:textId="77777777" w:rsidR="005C1A1E" w:rsidRPr="006F2A37" w:rsidRDefault="005C1A1E" w:rsidP="008822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9341EB" w14:textId="77777777" w:rsidR="005C1A1E" w:rsidRPr="006F2A37" w:rsidRDefault="005C1A1E" w:rsidP="008822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6B24" w:rsidRPr="00D87CEA" w14:paraId="5D9341EE" w14:textId="77777777" w:rsidTr="00586B24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6"/>
            <w:tcBorders>
              <w:top w:val="single" w:sz="8" w:space="0" w:color="000000" w:themeColor="text1"/>
              <w:bottom w:val="nil"/>
            </w:tcBorders>
          </w:tcPr>
          <w:p w14:paraId="5D9341ED" w14:textId="77777777" w:rsidR="00586B24" w:rsidRPr="00F56977" w:rsidRDefault="00586B24" w:rsidP="0088225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6977">
              <w:rPr>
                <w:rFonts w:ascii="Arial" w:hAnsi="Arial" w:cs="Arial"/>
                <w:sz w:val="20"/>
                <w:szCs w:val="20"/>
              </w:rPr>
              <w:t>PERMIT PROCEDURES</w:t>
            </w:r>
          </w:p>
        </w:tc>
      </w:tr>
      <w:tr w:rsidR="00586B24" w:rsidRPr="00D87CEA" w14:paraId="5D93420A" w14:textId="77777777" w:rsidTr="007C6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top w:val="nil"/>
            </w:tcBorders>
          </w:tcPr>
          <w:p w14:paraId="5D9341EF" w14:textId="77777777" w:rsidR="00586B24" w:rsidRPr="006F2A37" w:rsidRDefault="00586B24" w:rsidP="0088225A">
            <w:pPr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Step 1</w:t>
            </w:r>
          </w:p>
          <w:p w14:paraId="5D9341F0" w14:textId="77777777" w:rsidR="00586B24" w:rsidRPr="006F2A37" w:rsidRDefault="00586B24" w:rsidP="008822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Install infection control barriers as needed per UIHC Infection Control Policy (ICRA)</w:t>
            </w:r>
          </w:p>
          <w:p w14:paraId="5D9341F1" w14:textId="77777777" w:rsidR="00586B24" w:rsidRPr="006F2A37" w:rsidRDefault="00586B24" w:rsidP="0088225A">
            <w:pPr>
              <w:pStyle w:val="ListParagraph"/>
              <w:rPr>
                <w:rFonts w:ascii="Arial" w:hAnsi="Arial" w:cs="Arial"/>
                <w:sz w:val="16"/>
                <w:szCs w:val="20"/>
              </w:rPr>
            </w:pPr>
          </w:p>
          <w:p w14:paraId="5D9341F2" w14:textId="77777777" w:rsidR="00586B24" w:rsidRPr="006F2A37" w:rsidRDefault="00586B24" w:rsidP="0088225A">
            <w:pPr>
              <w:pStyle w:val="ListParagraph"/>
              <w:ind w:left="0"/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 xml:space="preserve">Step 2 </w:t>
            </w:r>
          </w:p>
          <w:p w14:paraId="5D9341F3" w14:textId="77777777" w:rsidR="00586B24" w:rsidRPr="006F2A37" w:rsidRDefault="00586B24" w:rsidP="008822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Perform an assessment above ceiling and note any pre-existing deficiencies.</w:t>
            </w:r>
          </w:p>
          <w:p w14:paraId="5D9341F4" w14:textId="77777777" w:rsidR="00586B24" w:rsidRPr="006F2A37" w:rsidRDefault="00586B24" w:rsidP="0088225A">
            <w:pPr>
              <w:pStyle w:val="ListParagraph"/>
              <w:rPr>
                <w:rFonts w:ascii="Arial" w:hAnsi="Arial" w:cs="Arial"/>
                <w:b w:val="0"/>
                <w:sz w:val="16"/>
                <w:szCs w:val="20"/>
                <w:u w:val="single"/>
              </w:rPr>
            </w:pPr>
            <w:r w:rsidRPr="006F2A37">
              <w:rPr>
                <w:rFonts w:ascii="Arial" w:hAnsi="Arial" w:cs="Arial"/>
                <w:sz w:val="16"/>
                <w:szCs w:val="20"/>
                <w:u w:val="single"/>
              </w:rPr>
              <w:t xml:space="preserve">Items may include: </w:t>
            </w:r>
          </w:p>
          <w:p w14:paraId="5D9341F5" w14:textId="77777777" w:rsidR="00586B24" w:rsidRPr="006F2A37" w:rsidRDefault="00586B24" w:rsidP="0088225A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Wires, conduit, duct work, etc. on or being support by fire sprinkler piping</w:t>
            </w:r>
          </w:p>
          <w:p w14:paraId="5D9341F6" w14:textId="77777777" w:rsidR="00586B24" w:rsidRPr="006F2A37" w:rsidRDefault="00586B24" w:rsidP="0088225A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Open penetrations in rated barrier (</w:t>
            </w:r>
            <w:r w:rsidRPr="006F2A37">
              <w:rPr>
                <w:rFonts w:ascii="Arial" w:hAnsi="Arial" w:cs="Arial"/>
                <w:b w:val="0"/>
                <w:sz w:val="16"/>
                <w:szCs w:val="20"/>
              </w:rPr>
              <w:t>view wall rating stencil to determine barrier type</w:t>
            </w:r>
            <w:r w:rsidRPr="006F2A37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5D9341F7" w14:textId="77777777" w:rsidR="00586B24" w:rsidRPr="006F2A37" w:rsidRDefault="00586B24" w:rsidP="0088225A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Arial" w:hAnsi="Arial" w:cs="Arial"/>
                <w:b w:val="0"/>
                <w:bCs w:val="0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Sleeves and conduit stub-outs in corridor walls not smoke sealed (</w:t>
            </w:r>
            <w:r w:rsidRPr="006F2A37">
              <w:rPr>
                <w:rFonts w:ascii="Arial" w:hAnsi="Arial" w:cs="Arial"/>
                <w:b w:val="0"/>
                <w:sz w:val="16"/>
                <w:szCs w:val="20"/>
              </w:rPr>
              <w:t>inside of sleeve or conduit</w:t>
            </w:r>
            <w:r w:rsidRPr="006F2A37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5D9341F8" w14:textId="77777777" w:rsidR="006F2A37" w:rsidRPr="006F2A37" w:rsidRDefault="006F2A37" w:rsidP="006F2A37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Open junction boxes</w:t>
            </w:r>
          </w:p>
          <w:p w14:paraId="5D9341F9" w14:textId="77777777" w:rsidR="006F2A37" w:rsidRPr="006F2A37" w:rsidRDefault="006F2A37" w:rsidP="006F2A37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Temporary wiring (</w:t>
            </w:r>
            <w:r w:rsidRPr="006F2A37">
              <w:rPr>
                <w:rFonts w:ascii="Arial" w:hAnsi="Arial" w:cs="Arial"/>
                <w:b w:val="0"/>
                <w:sz w:val="16"/>
                <w:szCs w:val="20"/>
              </w:rPr>
              <w:t>extension cords</w:t>
            </w:r>
            <w:r w:rsidRPr="006F2A37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5D9341FA" w14:textId="77777777" w:rsidR="006F2A37" w:rsidRPr="006F2A37" w:rsidRDefault="006F2A37" w:rsidP="006F2A37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 xml:space="preserve">Broken, damaged or stained ceiling tiles </w:t>
            </w:r>
          </w:p>
          <w:p w14:paraId="5D9341FB" w14:textId="77777777" w:rsidR="006F2A37" w:rsidRPr="006F2A37" w:rsidRDefault="006F2A37" w:rsidP="006F2A37">
            <w:pPr>
              <w:pStyle w:val="ListParagraph"/>
              <w:ind w:left="1440"/>
              <w:contextualSpacing w:val="0"/>
              <w:rPr>
                <w:rFonts w:ascii="Arial" w:hAnsi="Arial" w:cs="Arial"/>
                <w:sz w:val="16"/>
                <w:szCs w:val="20"/>
              </w:rPr>
            </w:pPr>
          </w:p>
          <w:p w14:paraId="5D9341FC" w14:textId="77777777" w:rsidR="006F2A37" w:rsidRPr="006F2A37" w:rsidRDefault="006F2A37" w:rsidP="006F2A37">
            <w:pPr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Step 3</w:t>
            </w:r>
          </w:p>
          <w:p w14:paraId="5D9341FD" w14:textId="77777777" w:rsidR="006F2A37" w:rsidRPr="006F2A37" w:rsidRDefault="006F2A37" w:rsidP="006F2A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Report all pre-existing deficiencies to UIHC Life Safety Manager via email or online submittal process</w:t>
            </w:r>
          </w:p>
          <w:p w14:paraId="5D9341FE" w14:textId="77777777" w:rsidR="006F2A37" w:rsidRPr="006F2A37" w:rsidRDefault="006F2A37" w:rsidP="006F2A37">
            <w:pPr>
              <w:pStyle w:val="ListParagraph"/>
              <w:rPr>
                <w:rFonts w:ascii="Arial" w:hAnsi="Arial" w:cs="Arial"/>
                <w:sz w:val="16"/>
                <w:szCs w:val="20"/>
              </w:rPr>
            </w:pPr>
          </w:p>
          <w:p w14:paraId="5D9341FF" w14:textId="77777777" w:rsidR="006F2A37" w:rsidRPr="006F2A37" w:rsidRDefault="006F2A37" w:rsidP="006F2A37">
            <w:pPr>
              <w:pStyle w:val="ListParagraph"/>
              <w:ind w:left="0"/>
              <w:contextualSpacing w:val="0"/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Step 4</w:t>
            </w:r>
          </w:p>
          <w:p w14:paraId="5D934200" w14:textId="77777777" w:rsidR="006F2A37" w:rsidRDefault="006F2A37" w:rsidP="006F2A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0"/>
              </w:rPr>
            </w:pPr>
            <w:r w:rsidRPr="006F2A37">
              <w:rPr>
                <w:rFonts w:ascii="Arial" w:hAnsi="Arial" w:cs="Arial"/>
                <w:sz w:val="16"/>
                <w:szCs w:val="20"/>
              </w:rPr>
              <w:t>Conduct work above ceiling per work request</w:t>
            </w:r>
          </w:p>
          <w:p w14:paraId="5D934201" w14:textId="77777777" w:rsidR="006F2A37" w:rsidRPr="006F2A37" w:rsidRDefault="006F2A37" w:rsidP="006F2A37">
            <w:pPr>
              <w:pStyle w:val="List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45" w:type="dxa"/>
            <w:gridSpan w:val="3"/>
            <w:tcBorders>
              <w:top w:val="nil"/>
            </w:tcBorders>
          </w:tcPr>
          <w:p w14:paraId="5D934202" w14:textId="77777777" w:rsidR="006F2A37" w:rsidRPr="00B721BD" w:rsidRDefault="006F2A37" w:rsidP="006F2A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u w:val="single"/>
              </w:rPr>
            </w:pPr>
            <w:r w:rsidRPr="00B721BD">
              <w:rPr>
                <w:rFonts w:ascii="Arial" w:hAnsi="Arial" w:cs="Arial"/>
                <w:b/>
                <w:sz w:val="14"/>
                <w:u w:val="single"/>
              </w:rPr>
              <w:t>SUBMIT FINDINGS</w:t>
            </w:r>
          </w:p>
          <w:p w14:paraId="5D934203" w14:textId="77777777" w:rsidR="006F2A37" w:rsidRPr="00B721BD" w:rsidRDefault="006F2A37" w:rsidP="006F2A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  <w:p w14:paraId="5D934204" w14:textId="77777777" w:rsidR="00586B24" w:rsidRPr="00B721BD" w:rsidRDefault="006F2A37" w:rsidP="00B72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B721BD">
              <w:rPr>
                <w:rFonts w:ascii="Arial" w:hAnsi="Arial" w:cs="Arial"/>
                <w:sz w:val="14"/>
              </w:rPr>
              <w:t>VIA EMAIL TO:</w:t>
            </w:r>
            <w:r w:rsidR="00B721BD">
              <w:rPr>
                <w:rFonts w:ascii="Arial" w:hAnsi="Arial" w:cs="Arial"/>
                <w:sz w:val="14"/>
              </w:rPr>
              <w:t xml:space="preserve"> </w:t>
            </w:r>
            <w:hyperlink r:id="rId9" w:history="1">
              <w:r w:rsidRPr="00B721BD">
                <w:rPr>
                  <w:rStyle w:val="Hyperlink"/>
                  <w:rFonts w:ascii="Arial" w:hAnsi="Arial" w:cs="Arial"/>
                  <w:sz w:val="16"/>
                </w:rPr>
                <w:t>andrew-kuse@uiowa.edu</w:t>
              </w:r>
            </w:hyperlink>
          </w:p>
          <w:p w14:paraId="5D934205" w14:textId="77777777" w:rsidR="006F2A37" w:rsidRPr="00B721BD" w:rsidRDefault="006F2A37" w:rsidP="006F2A37">
            <w:pPr>
              <w:pStyle w:val="ListParagraph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  <w:p w14:paraId="5D934206" w14:textId="77777777" w:rsidR="006F2A37" w:rsidRDefault="006F2A37" w:rsidP="006F2A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B721BD">
              <w:rPr>
                <w:rFonts w:ascii="Arial" w:hAnsi="Arial" w:cs="Arial"/>
                <w:sz w:val="14"/>
              </w:rPr>
              <w:t>VIA ONLINE SUBMITTAL:</w:t>
            </w:r>
          </w:p>
          <w:p w14:paraId="5D934207" w14:textId="77777777" w:rsidR="00B721BD" w:rsidRPr="00B721BD" w:rsidRDefault="00B721BD" w:rsidP="006F2A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6"/>
              </w:rPr>
            </w:pPr>
          </w:p>
          <w:p w14:paraId="5D934208" w14:textId="77777777" w:rsidR="006F2A37" w:rsidRDefault="006F2A37" w:rsidP="006F2A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D934225" wp14:editId="5D934226">
                  <wp:extent cx="879764" cy="1146650"/>
                  <wp:effectExtent l="0" t="0" r="0" b="0"/>
                  <wp:docPr id="2" name="Picture 2" descr="C:\Users\akuse\Downloads\fram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kuse\Downloads\fram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276" cy="115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34209" w14:textId="77777777" w:rsidR="006F2A37" w:rsidRPr="006F2A37" w:rsidRDefault="006F2A37" w:rsidP="006F2A37">
            <w:pPr>
              <w:pStyle w:val="ListParagraph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6B24" w:rsidRPr="00D87CEA" w14:paraId="5D93420D" w14:textId="77777777" w:rsidTr="0088225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20B" w14:textId="77777777" w:rsidR="00586B24" w:rsidRPr="00D87CEA" w:rsidRDefault="00586B24" w:rsidP="00586B24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D87CEA">
              <w:rPr>
                <w:rFonts w:ascii="Arial" w:hAnsi="Arial" w:cs="Arial"/>
                <w:b w:val="0"/>
                <w:sz w:val="16"/>
                <w:szCs w:val="16"/>
              </w:rPr>
              <w:t xml:space="preserve">PERMIT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Approved by</w:t>
            </w:r>
          </w:p>
        </w:tc>
        <w:tc>
          <w:tcPr>
            <w:tcW w:w="5445" w:type="dxa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420C" w14:textId="77777777" w:rsidR="00586B24" w:rsidRPr="00D87CEA" w:rsidRDefault="00586B24" w:rsidP="00882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approval</w:t>
            </w:r>
          </w:p>
        </w:tc>
      </w:tr>
      <w:tr w:rsidR="00586B24" w:rsidRPr="00D87CEA" w14:paraId="5D934211" w14:textId="77777777" w:rsidTr="0088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gridSpan w:val="3"/>
            <w:tcBorders>
              <w:right w:val="single" w:sz="8" w:space="0" w:color="000000" w:themeColor="text1"/>
            </w:tcBorders>
          </w:tcPr>
          <w:p w14:paraId="5D93420E" w14:textId="77777777" w:rsidR="00586B24" w:rsidRPr="00D87CEA" w:rsidRDefault="00586B24" w:rsidP="0088225A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D93420F" w14:textId="77777777" w:rsidR="00586B24" w:rsidRPr="00D87CEA" w:rsidRDefault="00586B24" w:rsidP="0088225A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445" w:type="dxa"/>
            <w:gridSpan w:val="3"/>
            <w:tcBorders>
              <w:left w:val="single" w:sz="8" w:space="0" w:color="000000" w:themeColor="text1"/>
            </w:tcBorders>
            <w:vAlign w:val="center"/>
          </w:tcPr>
          <w:p w14:paraId="5D934210" w14:textId="77777777" w:rsidR="00586B24" w:rsidRPr="00D87CEA" w:rsidRDefault="00586B24" w:rsidP="00882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2A37" w:rsidRPr="00D87CEA" w14:paraId="5D934213" w14:textId="77777777" w:rsidTr="006F2A3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D934212" w14:textId="77777777" w:rsidR="006F2A37" w:rsidRPr="00D87CEA" w:rsidRDefault="006F2A37" w:rsidP="006F2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When work is complete return this permits to UIHC Life Safety Manager  (Andy Kuse – GH C116 – 200 Hawkins Drive – Iowa City, IA)</w:t>
            </w:r>
          </w:p>
        </w:tc>
      </w:tr>
    </w:tbl>
    <w:p w14:paraId="5D934214" w14:textId="77777777" w:rsidR="00E269E0" w:rsidRDefault="00071F66">
      <w:pPr>
        <w:rPr>
          <w:rFonts w:ascii="Arial" w:hAnsi="Arial" w:cs="Arial"/>
          <w:sz w:val="16"/>
          <w:szCs w:val="16"/>
        </w:rPr>
      </w:pPr>
    </w:p>
    <w:p w14:paraId="5D934215" w14:textId="77777777" w:rsidR="00E95368" w:rsidRDefault="00E95368" w:rsidP="00E95368">
      <w:pPr>
        <w:jc w:val="center"/>
      </w:pPr>
    </w:p>
    <w:p w14:paraId="5D934216" w14:textId="77777777" w:rsidR="00E95368" w:rsidRDefault="00E95368" w:rsidP="00E95368">
      <w:pPr>
        <w:jc w:val="center"/>
      </w:pPr>
    </w:p>
    <w:p w14:paraId="5D934217" w14:textId="77777777" w:rsidR="00E95368" w:rsidRDefault="00E95368" w:rsidP="00E95368">
      <w:pPr>
        <w:jc w:val="center"/>
      </w:pPr>
    </w:p>
    <w:p w14:paraId="5D934218" w14:textId="77777777" w:rsidR="00E95368" w:rsidRDefault="00E95368" w:rsidP="00E95368">
      <w:pPr>
        <w:jc w:val="center"/>
      </w:pPr>
    </w:p>
    <w:p w14:paraId="5D934219" w14:textId="77777777" w:rsidR="00E95368" w:rsidRDefault="00E95368" w:rsidP="00E95368">
      <w:pPr>
        <w:jc w:val="center"/>
      </w:pPr>
    </w:p>
    <w:p w14:paraId="5D93421A" w14:textId="77777777" w:rsidR="00E95368" w:rsidRDefault="00E95368" w:rsidP="00E95368">
      <w:pPr>
        <w:jc w:val="center"/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E95368" w14:paraId="5D93421D" w14:textId="77777777" w:rsidTr="00E95368">
        <w:tc>
          <w:tcPr>
            <w:tcW w:w="11088" w:type="dxa"/>
          </w:tcPr>
          <w:p w14:paraId="5D93421B" w14:textId="77777777" w:rsidR="00E95368" w:rsidRDefault="00E95368" w:rsidP="00E95368">
            <w:pPr>
              <w:jc w:val="center"/>
              <w:rPr>
                <w:sz w:val="72"/>
              </w:rPr>
            </w:pPr>
            <w:r w:rsidRPr="009D60B5">
              <w:rPr>
                <w:sz w:val="72"/>
              </w:rPr>
              <w:t>University of Iowa</w:t>
            </w:r>
          </w:p>
          <w:p w14:paraId="5D93421C" w14:textId="77777777" w:rsidR="00E95368" w:rsidRDefault="00E95368" w:rsidP="00E95368">
            <w:pPr>
              <w:jc w:val="center"/>
              <w:rPr>
                <w:sz w:val="72"/>
              </w:rPr>
            </w:pPr>
            <w:r w:rsidRPr="009D60B5">
              <w:rPr>
                <w:sz w:val="72"/>
              </w:rPr>
              <w:t>Hospitals and Clinics</w:t>
            </w:r>
          </w:p>
        </w:tc>
      </w:tr>
    </w:tbl>
    <w:p w14:paraId="5D93421E" w14:textId="77777777" w:rsidR="00E95368" w:rsidRDefault="00E95368" w:rsidP="00E95368">
      <w:pPr>
        <w:jc w:val="center"/>
        <w:rPr>
          <w:sz w:val="96"/>
        </w:rPr>
      </w:pPr>
    </w:p>
    <w:p w14:paraId="5D93421F" w14:textId="77777777" w:rsidR="00E95368" w:rsidRPr="009D60B5" w:rsidRDefault="00E95368" w:rsidP="00E95368">
      <w:pPr>
        <w:jc w:val="center"/>
        <w:rPr>
          <w:sz w:val="96"/>
        </w:rPr>
      </w:pPr>
      <w:r w:rsidRPr="009D60B5">
        <w:rPr>
          <w:sz w:val="96"/>
        </w:rPr>
        <w:t>ABOVE CEILING PERMIT</w:t>
      </w:r>
    </w:p>
    <w:p w14:paraId="5D934220" w14:textId="77777777" w:rsidR="00E95368" w:rsidRDefault="00E95368" w:rsidP="00E95368">
      <w:pPr>
        <w:jc w:val="center"/>
        <w:rPr>
          <w:sz w:val="44"/>
        </w:rPr>
      </w:pPr>
    </w:p>
    <w:p w14:paraId="5D934221" w14:textId="77777777" w:rsidR="00E95368" w:rsidRPr="009D60B5" w:rsidRDefault="00E95368" w:rsidP="00E95368">
      <w:pPr>
        <w:jc w:val="center"/>
        <w:rPr>
          <w:sz w:val="44"/>
        </w:rPr>
      </w:pPr>
      <w:r w:rsidRPr="009D60B5">
        <w:rPr>
          <w:sz w:val="44"/>
        </w:rPr>
        <w:t>This permit shall be posted during above ceiling work activities</w:t>
      </w:r>
      <w:r>
        <w:rPr>
          <w:sz w:val="44"/>
        </w:rPr>
        <w:t>.</w:t>
      </w:r>
    </w:p>
    <w:p w14:paraId="5D934222" w14:textId="77777777" w:rsidR="00E95368" w:rsidRPr="00D87CEA" w:rsidRDefault="00E95368">
      <w:pPr>
        <w:rPr>
          <w:rFonts w:ascii="Arial" w:hAnsi="Arial" w:cs="Arial"/>
          <w:sz w:val="16"/>
          <w:szCs w:val="16"/>
        </w:rPr>
      </w:pPr>
    </w:p>
    <w:sectPr w:rsidR="00E95368" w:rsidRPr="00D87CEA" w:rsidSect="005C1A1E">
      <w:pgSz w:w="12240" w:h="15840" w:code="1"/>
      <w:pgMar w:top="540" w:right="54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BB1"/>
    <w:multiLevelType w:val="hybridMultilevel"/>
    <w:tmpl w:val="3970FD7C"/>
    <w:lvl w:ilvl="0" w:tplc="5CBE64F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E8F"/>
    <w:multiLevelType w:val="hybridMultilevel"/>
    <w:tmpl w:val="878EF014"/>
    <w:lvl w:ilvl="0" w:tplc="5CBE64F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755971">
    <w:abstractNumId w:val="1"/>
  </w:num>
  <w:num w:numId="2" w16cid:durableId="12039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A1E"/>
    <w:rsid w:val="00391386"/>
    <w:rsid w:val="003F7439"/>
    <w:rsid w:val="00586B24"/>
    <w:rsid w:val="005C1A1E"/>
    <w:rsid w:val="006F2A37"/>
    <w:rsid w:val="00726DD6"/>
    <w:rsid w:val="00847C5D"/>
    <w:rsid w:val="00B721BD"/>
    <w:rsid w:val="00D87CEA"/>
    <w:rsid w:val="00DB2A86"/>
    <w:rsid w:val="00E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41B1"/>
  <w15:docId w15:val="{55DD6B02-53FA-400E-B5B8-1597C67C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C1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586B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A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andrew-kuse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1D88F6DBDFA4586E8364DF4050ABC" ma:contentTypeVersion="" ma:contentTypeDescription="Create a new document." ma:contentTypeScope="" ma:versionID="e9df3ed8c6dddef0e47bc7235e7409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2CC96-CD2F-4A25-AFC5-53DDF955D6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C84AAC-7CE2-4213-9332-5DF5D7CC7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2337C-A6D6-4FE3-B8EA-8DD45758D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Kuse, Andrew D</dc:creator>
  <cp:lastModifiedBy>Kuse, Andrew D</cp:lastModifiedBy>
  <cp:revision>2</cp:revision>
  <cp:lastPrinted>2018-09-04T19:58:00Z</cp:lastPrinted>
  <dcterms:created xsi:type="dcterms:W3CDTF">2018-10-01T14:35:00Z</dcterms:created>
  <dcterms:modified xsi:type="dcterms:W3CDTF">2018-10-01T14:35:00Z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0x0101009AB1D88F6DBDFA4586E8364DF4050ABC</vt:lpwstr>
  </property>
</Properties>
</file>